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4C" w:rsidRDefault="0040484C" w:rsidP="00D171E0">
      <w:pPr>
        <w:spacing w:line="240" w:lineRule="auto"/>
        <w:rPr>
          <w:sz w:val="16"/>
          <w:szCs w:val="24"/>
        </w:rPr>
      </w:pPr>
      <w:bookmarkStart w:id="0" w:name="_GoBack"/>
      <w:bookmarkEnd w:id="0"/>
    </w:p>
    <w:p w:rsidR="003E5E44" w:rsidRDefault="003E5E44" w:rsidP="00D171E0">
      <w:pPr>
        <w:spacing w:line="240" w:lineRule="auto"/>
        <w:rPr>
          <w:sz w:val="16"/>
          <w:szCs w:val="24"/>
        </w:rPr>
      </w:pPr>
    </w:p>
    <w:p w:rsidR="0040484C" w:rsidRDefault="0040484C" w:rsidP="0040484C">
      <w:pPr>
        <w:spacing w:line="240" w:lineRule="auto"/>
        <w:jc w:val="center"/>
        <w:rPr>
          <w:b/>
          <w:sz w:val="24"/>
          <w:szCs w:val="28"/>
        </w:rPr>
      </w:pPr>
      <w:r w:rsidRPr="0040484C">
        <w:rPr>
          <w:b/>
          <w:sz w:val="24"/>
          <w:szCs w:val="28"/>
        </w:rPr>
        <w:t>Guía de la Descripción complementaria de las Actividades Complementarias</w:t>
      </w:r>
    </w:p>
    <w:p w:rsidR="0040484C" w:rsidRDefault="0040484C" w:rsidP="00A52311">
      <w:pPr>
        <w:spacing w:line="240" w:lineRule="auto"/>
        <w:jc w:val="both"/>
        <w:rPr>
          <w:sz w:val="24"/>
          <w:szCs w:val="28"/>
        </w:rPr>
      </w:pPr>
      <w:r w:rsidRPr="0040484C">
        <w:rPr>
          <w:sz w:val="24"/>
          <w:szCs w:val="28"/>
        </w:rPr>
        <w:t xml:space="preserve">En la tabla 2 se presenta una guía de la descripción </w:t>
      </w:r>
      <w:r>
        <w:rPr>
          <w:sz w:val="24"/>
          <w:szCs w:val="28"/>
        </w:rPr>
        <w:t>de posib</w:t>
      </w:r>
      <w:r w:rsidRPr="0040484C">
        <w:rPr>
          <w:sz w:val="24"/>
          <w:szCs w:val="28"/>
        </w:rPr>
        <w:t>les</w:t>
      </w:r>
      <w:r>
        <w:rPr>
          <w:sz w:val="24"/>
          <w:szCs w:val="28"/>
        </w:rPr>
        <w:t xml:space="preserve"> actividades  complementarias:</w:t>
      </w:r>
    </w:p>
    <w:p w:rsidR="0040484C" w:rsidRPr="00F2041F" w:rsidRDefault="0040484C" w:rsidP="0040484C">
      <w:pPr>
        <w:spacing w:line="240" w:lineRule="auto"/>
        <w:jc w:val="center"/>
        <w:rPr>
          <w:b/>
          <w:sz w:val="18"/>
          <w:szCs w:val="28"/>
        </w:rPr>
      </w:pPr>
      <w:r w:rsidRPr="00F2041F">
        <w:rPr>
          <w:b/>
          <w:sz w:val="18"/>
          <w:szCs w:val="28"/>
        </w:rPr>
        <w:t>Tabla 2.-</w:t>
      </w:r>
      <w:r w:rsidRPr="00F2041F">
        <w:rPr>
          <w:sz w:val="18"/>
          <w:szCs w:val="28"/>
        </w:rPr>
        <w:t xml:space="preserve"> Actividades Complementarias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445"/>
        <w:gridCol w:w="2045"/>
      </w:tblGrid>
      <w:tr w:rsidR="0040484C" w:rsidRPr="0040484C" w:rsidTr="003032DF">
        <w:trPr>
          <w:trHeight w:val="723"/>
        </w:trPr>
        <w:tc>
          <w:tcPr>
            <w:tcW w:w="6445" w:type="dxa"/>
            <w:vAlign w:val="center"/>
          </w:tcPr>
          <w:p w:rsidR="0040484C" w:rsidRPr="0040484C" w:rsidRDefault="0040484C" w:rsidP="003032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</w:t>
            </w:r>
            <w:r w:rsidRPr="0040484C">
              <w:rPr>
                <w:b/>
                <w:sz w:val="24"/>
                <w:szCs w:val="28"/>
              </w:rPr>
              <w:t>undamento de la actividad</w:t>
            </w:r>
          </w:p>
        </w:tc>
        <w:tc>
          <w:tcPr>
            <w:tcW w:w="2045" w:type="dxa"/>
            <w:vAlign w:val="center"/>
          </w:tcPr>
          <w:p w:rsidR="0040484C" w:rsidRPr="0040484C" w:rsidRDefault="0040484C" w:rsidP="003032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  <w:r w:rsidRPr="0040484C">
              <w:rPr>
                <w:b/>
                <w:sz w:val="24"/>
                <w:szCs w:val="28"/>
              </w:rPr>
              <w:t>videncias para la</w:t>
            </w:r>
            <w:r w:rsidR="00A52311">
              <w:rPr>
                <w:b/>
                <w:sz w:val="24"/>
                <w:szCs w:val="28"/>
              </w:rPr>
              <w:t xml:space="preserve"> </w:t>
            </w:r>
            <w:r w:rsidRPr="0040484C">
              <w:rPr>
                <w:b/>
                <w:sz w:val="24"/>
                <w:szCs w:val="28"/>
              </w:rPr>
              <w:t>evaluación</w:t>
            </w:r>
          </w:p>
        </w:tc>
      </w:tr>
      <w:tr w:rsidR="0040484C" w:rsidTr="003032DF">
        <w:trPr>
          <w:trHeight w:val="2109"/>
        </w:trPr>
        <w:tc>
          <w:tcPr>
            <w:tcW w:w="6445" w:type="dxa"/>
          </w:tcPr>
          <w:p w:rsidR="0040484C" w:rsidRDefault="00BA1954" w:rsidP="003032DF">
            <w:pPr>
              <w:spacing w:before="80" w:after="80"/>
              <w:ind w:left="709" w:right="244"/>
              <w:rPr>
                <w:i/>
                <w:sz w:val="24"/>
                <w:szCs w:val="28"/>
              </w:rPr>
            </w:pPr>
            <w:r w:rsidRPr="00BA1954">
              <w:rPr>
                <w:i/>
                <w:sz w:val="24"/>
                <w:szCs w:val="28"/>
              </w:rPr>
              <w:t>Tutoría</w:t>
            </w:r>
          </w:p>
          <w:p w:rsidR="00BA1954" w:rsidRPr="00BA1954" w:rsidRDefault="00BA1954" w:rsidP="003032DF">
            <w:pPr>
              <w:ind w:left="708" w:right="24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La tutoría es un programa que permite la mejora del proceso de aprendizaje por los estudiantes, y de ser posible apoyarlos en los ámbitos psicológicos, psicopedagógico, familiar social y económico.  </w:t>
            </w:r>
          </w:p>
        </w:tc>
        <w:tc>
          <w:tcPr>
            <w:tcW w:w="2045" w:type="dxa"/>
          </w:tcPr>
          <w:p w:rsidR="0040484C" w:rsidRDefault="00BA1954" w:rsidP="003032DF">
            <w:pPr>
              <w:spacing w:before="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Constancia</w:t>
            </w:r>
            <w:r w:rsidR="0040484C">
              <w:rPr>
                <w:sz w:val="24"/>
                <w:szCs w:val="28"/>
              </w:rPr>
              <w:t xml:space="preserve"> de Acreditación expedida por el Departamento </w:t>
            </w:r>
            <w:r>
              <w:rPr>
                <w:sz w:val="24"/>
                <w:szCs w:val="28"/>
              </w:rPr>
              <w:t>Académico</w:t>
            </w:r>
            <w:r w:rsidR="0040484C">
              <w:rPr>
                <w:sz w:val="24"/>
                <w:szCs w:val="28"/>
              </w:rPr>
              <w:t xml:space="preserve"> </w:t>
            </w:r>
            <w:r w:rsidR="00A52311">
              <w:rPr>
                <w:sz w:val="24"/>
                <w:szCs w:val="28"/>
              </w:rPr>
              <w:t>co</w:t>
            </w:r>
            <w:r>
              <w:rPr>
                <w:sz w:val="24"/>
                <w:szCs w:val="28"/>
              </w:rPr>
              <w:t>rrespondiente.</w:t>
            </w:r>
            <w:r w:rsidR="0040484C">
              <w:rPr>
                <w:sz w:val="24"/>
                <w:szCs w:val="28"/>
              </w:rPr>
              <w:t xml:space="preserve"> </w:t>
            </w:r>
          </w:p>
        </w:tc>
      </w:tr>
      <w:tr w:rsidR="0040484C" w:rsidTr="003032DF">
        <w:trPr>
          <w:trHeight w:val="2127"/>
        </w:trPr>
        <w:tc>
          <w:tcPr>
            <w:tcW w:w="6445" w:type="dxa"/>
          </w:tcPr>
          <w:p w:rsidR="0040484C" w:rsidRDefault="00BA1954" w:rsidP="003032DF">
            <w:pPr>
              <w:spacing w:before="80" w:after="80"/>
              <w:ind w:left="709" w:right="244"/>
              <w:rPr>
                <w:i/>
                <w:sz w:val="24"/>
                <w:szCs w:val="28"/>
              </w:rPr>
            </w:pPr>
            <w:r w:rsidRPr="00BA1954">
              <w:rPr>
                <w:i/>
                <w:sz w:val="24"/>
                <w:szCs w:val="28"/>
              </w:rPr>
              <w:t xml:space="preserve">Proyectos de investigación </w:t>
            </w:r>
          </w:p>
          <w:p w:rsidR="00BA1954" w:rsidRPr="00BA1954" w:rsidRDefault="00BA1954" w:rsidP="003032DF">
            <w:pPr>
              <w:ind w:left="708" w:right="24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La investigación forma parte del proceso de formación integral ya que permite que los estudiantes desarrollen sus habilidades creativas, de invención y </w:t>
            </w:r>
            <w:r w:rsidR="00680C97">
              <w:rPr>
                <w:sz w:val="24"/>
                <w:szCs w:val="28"/>
              </w:rPr>
              <w:t>generación de ideas, así como, la expresión de las mismas en diversos foros.</w:t>
            </w:r>
          </w:p>
        </w:tc>
        <w:tc>
          <w:tcPr>
            <w:tcW w:w="2045" w:type="dxa"/>
          </w:tcPr>
          <w:p w:rsidR="0040484C" w:rsidRDefault="00680C97" w:rsidP="003032DF">
            <w:pPr>
              <w:spacing w:before="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Constancia de acreditación expedida por el Departamento Académico correspondiente </w:t>
            </w:r>
          </w:p>
        </w:tc>
      </w:tr>
      <w:tr w:rsidR="0040484C" w:rsidTr="003032DF">
        <w:trPr>
          <w:trHeight w:val="2147"/>
        </w:trPr>
        <w:tc>
          <w:tcPr>
            <w:tcW w:w="6445" w:type="dxa"/>
          </w:tcPr>
          <w:p w:rsidR="0040484C" w:rsidRDefault="00680C97" w:rsidP="003032DF">
            <w:pPr>
              <w:spacing w:before="80" w:after="80"/>
              <w:ind w:left="709" w:right="244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Eventos académicos relacionados con la carrera:</w:t>
            </w:r>
          </w:p>
          <w:p w:rsidR="00680C97" w:rsidRPr="00680C97" w:rsidRDefault="00680C97" w:rsidP="003032DF">
            <w:pPr>
              <w:ind w:left="708" w:right="24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La participación en los diversos  eventos académicos permite a los estudiantes compartir experiencias y autoevaluarse académicamente para enriquecer su participación.</w:t>
            </w:r>
          </w:p>
        </w:tc>
        <w:tc>
          <w:tcPr>
            <w:tcW w:w="2045" w:type="dxa"/>
          </w:tcPr>
          <w:p w:rsidR="0040484C" w:rsidRDefault="00680C97" w:rsidP="003032DF">
            <w:pPr>
              <w:spacing w:before="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Constancia de acreditación expedida por el Departamento Académico correspondiente.</w:t>
            </w:r>
          </w:p>
        </w:tc>
      </w:tr>
      <w:tr w:rsidR="0040484C" w:rsidTr="003032DF">
        <w:trPr>
          <w:trHeight w:val="2504"/>
        </w:trPr>
        <w:tc>
          <w:tcPr>
            <w:tcW w:w="6445" w:type="dxa"/>
          </w:tcPr>
          <w:p w:rsidR="0040484C" w:rsidRPr="00F2041F" w:rsidRDefault="00680C97" w:rsidP="003032DF">
            <w:pPr>
              <w:spacing w:before="80" w:after="80"/>
              <w:ind w:left="709"/>
              <w:rPr>
                <w:i/>
                <w:sz w:val="24"/>
                <w:szCs w:val="28"/>
              </w:rPr>
            </w:pPr>
            <w:r w:rsidRPr="00F2041F">
              <w:rPr>
                <w:i/>
                <w:sz w:val="24"/>
                <w:szCs w:val="28"/>
              </w:rPr>
              <w:t>Actividades Extraescolares</w:t>
            </w:r>
          </w:p>
          <w:p w:rsidR="00680C97" w:rsidRPr="00680C97" w:rsidRDefault="00680C97" w:rsidP="003032DF">
            <w:pPr>
              <w:ind w:left="708"/>
              <w:jc w:val="both"/>
              <w:rPr>
                <w:sz w:val="24"/>
                <w:szCs w:val="28"/>
              </w:rPr>
            </w:pPr>
            <w:r w:rsidRPr="00F2041F">
              <w:rPr>
                <w:sz w:val="24"/>
                <w:szCs w:val="28"/>
              </w:rPr>
              <w:t xml:space="preserve">Fomentar y promover la </w:t>
            </w:r>
            <w:r w:rsidR="00F2041F" w:rsidRPr="00F2041F">
              <w:rPr>
                <w:sz w:val="24"/>
                <w:szCs w:val="28"/>
              </w:rPr>
              <w:t>participación</w:t>
            </w:r>
            <w:r w:rsidRPr="00F2041F">
              <w:rPr>
                <w:sz w:val="24"/>
                <w:szCs w:val="28"/>
              </w:rPr>
              <w:t xml:space="preserve"> de los estudiantes en actividades de educación física, deporte, </w:t>
            </w:r>
            <w:r w:rsidR="00F2041F" w:rsidRPr="00F2041F">
              <w:rPr>
                <w:sz w:val="24"/>
                <w:szCs w:val="28"/>
              </w:rPr>
              <w:t>recreación, cultura y actividades cívicas para coadyuvar en el desarrollo integral del estudiante.</w:t>
            </w:r>
          </w:p>
        </w:tc>
        <w:tc>
          <w:tcPr>
            <w:tcW w:w="2045" w:type="dxa"/>
          </w:tcPr>
          <w:p w:rsidR="0040484C" w:rsidRDefault="00F2041F" w:rsidP="003032DF">
            <w:pPr>
              <w:spacing w:before="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Constancia de acreditación expedida por el Departamento de Actividades Extraescolares.</w:t>
            </w:r>
          </w:p>
        </w:tc>
      </w:tr>
    </w:tbl>
    <w:p w:rsidR="0040484C" w:rsidRDefault="003032DF" w:rsidP="0040484C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br w:type="textWrapping" w:clear="all"/>
      </w:r>
    </w:p>
    <w:p w:rsidR="00A52311" w:rsidRDefault="00A52311" w:rsidP="0040484C">
      <w:pPr>
        <w:spacing w:line="240" w:lineRule="auto"/>
        <w:rPr>
          <w:sz w:val="24"/>
          <w:szCs w:val="28"/>
        </w:rPr>
      </w:pPr>
    </w:p>
    <w:p w:rsidR="00A52311" w:rsidRDefault="00A52311" w:rsidP="0040484C">
      <w:pPr>
        <w:spacing w:line="240" w:lineRule="auto"/>
        <w:rPr>
          <w:sz w:val="24"/>
          <w:szCs w:val="28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45"/>
        <w:gridCol w:w="2045"/>
      </w:tblGrid>
      <w:tr w:rsidR="00F2041F" w:rsidRPr="0040484C" w:rsidTr="00A52311">
        <w:trPr>
          <w:trHeight w:val="724"/>
          <w:jc w:val="center"/>
        </w:trPr>
        <w:tc>
          <w:tcPr>
            <w:tcW w:w="6445" w:type="dxa"/>
            <w:vAlign w:val="center"/>
          </w:tcPr>
          <w:p w:rsidR="00F2041F" w:rsidRPr="0040484C" w:rsidRDefault="00F2041F" w:rsidP="00BF405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</w:t>
            </w:r>
            <w:r w:rsidRPr="0040484C">
              <w:rPr>
                <w:b/>
                <w:sz w:val="24"/>
                <w:szCs w:val="28"/>
              </w:rPr>
              <w:t>undamento de la actividad</w:t>
            </w:r>
          </w:p>
        </w:tc>
        <w:tc>
          <w:tcPr>
            <w:tcW w:w="2045" w:type="dxa"/>
            <w:vAlign w:val="center"/>
          </w:tcPr>
          <w:p w:rsidR="00F2041F" w:rsidRPr="0040484C" w:rsidRDefault="00F2041F" w:rsidP="00A523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  <w:r w:rsidRPr="0040484C">
              <w:rPr>
                <w:b/>
                <w:sz w:val="24"/>
                <w:szCs w:val="28"/>
              </w:rPr>
              <w:t>videncias para la</w:t>
            </w:r>
            <w:r w:rsidR="00A52311">
              <w:rPr>
                <w:b/>
                <w:sz w:val="24"/>
                <w:szCs w:val="28"/>
              </w:rPr>
              <w:t xml:space="preserve"> </w:t>
            </w:r>
            <w:r w:rsidRPr="0040484C">
              <w:rPr>
                <w:b/>
                <w:sz w:val="24"/>
                <w:szCs w:val="28"/>
              </w:rPr>
              <w:t>evaluación</w:t>
            </w:r>
          </w:p>
        </w:tc>
      </w:tr>
      <w:tr w:rsidR="00F2041F" w:rsidTr="00BF4059">
        <w:trPr>
          <w:trHeight w:val="2496"/>
          <w:jc w:val="center"/>
        </w:trPr>
        <w:tc>
          <w:tcPr>
            <w:tcW w:w="6445" w:type="dxa"/>
          </w:tcPr>
          <w:p w:rsidR="00F2041F" w:rsidRDefault="00F2041F" w:rsidP="00A52311">
            <w:pPr>
              <w:spacing w:before="80" w:after="80"/>
              <w:ind w:left="709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>
              <w:rPr>
                <w:i/>
                <w:sz w:val="24"/>
                <w:szCs w:val="28"/>
              </w:rPr>
              <w:t>Construcción de prototipos y desarrollo tecnológico:</w:t>
            </w:r>
          </w:p>
          <w:p w:rsidR="00F2041F" w:rsidRPr="00F2041F" w:rsidRDefault="00F2041F" w:rsidP="00A52311">
            <w:pPr>
              <w:ind w:left="7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 construir prototipos o realizar desarrollos tecnológicos, el estudiante aplica sus conocimientos</w:t>
            </w:r>
            <w:r w:rsidR="004470CC">
              <w:rPr>
                <w:sz w:val="24"/>
                <w:szCs w:val="28"/>
              </w:rPr>
              <w:t xml:space="preserve"> y creatividad en la solución de problemas de carácter real y tangible.</w:t>
            </w:r>
          </w:p>
        </w:tc>
        <w:tc>
          <w:tcPr>
            <w:tcW w:w="2045" w:type="dxa"/>
          </w:tcPr>
          <w:p w:rsidR="00F2041F" w:rsidRDefault="00F2041F" w:rsidP="00A52311">
            <w:pPr>
              <w:spacing w:before="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4470CC">
              <w:rPr>
                <w:sz w:val="24"/>
                <w:szCs w:val="28"/>
              </w:rPr>
              <w:t>Constancia de acreditación expedida por el Departamento Académico.</w:t>
            </w:r>
          </w:p>
        </w:tc>
      </w:tr>
      <w:tr w:rsidR="00F2041F" w:rsidTr="00A52311">
        <w:trPr>
          <w:trHeight w:val="2598"/>
          <w:jc w:val="center"/>
        </w:trPr>
        <w:tc>
          <w:tcPr>
            <w:tcW w:w="6445" w:type="dxa"/>
          </w:tcPr>
          <w:p w:rsidR="00F2041F" w:rsidRDefault="004470CC" w:rsidP="00A52311">
            <w:pPr>
              <w:spacing w:before="80" w:after="80"/>
              <w:ind w:left="709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Participación en ediciones:</w:t>
            </w:r>
          </w:p>
          <w:p w:rsidR="004470CC" w:rsidRPr="004470CC" w:rsidRDefault="004470CC" w:rsidP="00A52311">
            <w:pPr>
              <w:ind w:left="7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Al participar en ediciones el estudiante desarrolla las competencias de comunicación oral y escrita para potencial el saber transferir de sus aprendizajes, ideas, pensamientos e ideologías. </w:t>
            </w:r>
          </w:p>
        </w:tc>
        <w:tc>
          <w:tcPr>
            <w:tcW w:w="2045" w:type="dxa"/>
          </w:tcPr>
          <w:p w:rsidR="00F2041F" w:rsidRDefault="004470CC" w:rsidP="00A52311">
            <w:pPr>
              <w:spacing w:before="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Constancia emitida por el Departamento correspondiente.</w:t>
            </w:r>
          </w:p>
        </w:tc>
      </w:tr>
      <w:tr w:rsidR="00F2041F" w:rsidTr="00A52311">
        <w:trPr>
          <w:trHeight w:val="2727"/>
          <w:jc w:val="center"/>
        </w:trPr>
        <w:tc>
          <w:tcPr>
            <w:tcW w:w="6445" w:type="dxa"/>
          </w:tcPr>
          <w:p w:rsidR="00F2041F" w:rsidRDefault="004470CC" w:rsidP="00A52311">
            <w:pPr>
              <w:spacing w:before="80" w:after="80"/>
              <w:ind w:left="709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Programas de Apoyo a la Formación Profesional</w:t>
            </w:r>
            <w:r w:rsidR="00A52311">
              <w:rPr>
                <w:i/>
                <w:sz w:val="24"/>
                <w:szCs w:val="28"/>
              </w:rPr>
              <w:t xml:space="preserve"> </w:t>
            </w:r>
            <w:r>
              <w:rPr>
                <w:i/>
                <w:sz w:val="24"/>
                <w:szCs w:val="28"/>
              </w:rPr>
              <w:t>(emprendedurismo, productividad laboral, fomento a la lectura, conservación del medio ambiente, entre otros ):</w:t>
            </w:r>
          </w:p>
          <w:p w:rsidR="004470CC" w:rsidRPr="004470CC" w:rsidRDefault="004470CC" w:rsidP="00A52311">
            <w:pPr>
              <w:ind w:left="7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La generación de valores y procesos que permitan fortalecer la formación profesional de las competencias del estudiante.</w:t>
            </w:r>
          </w:p>
        </w:tc>
        <w:tc>
          <w:tcPr>
            <w:tcW w:w="2045" w:type="dxa"/>
          </w:tcPr>
          <w:p w:rsidR="00F2041F" w:rsidRDefault="004470CC" w:rsidP="00A52311">
            <w:pPr>
              <w:spacing w:before="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Constancia de acreditación expedida por el Departamento encargado de la operación del programa</w:t>
            </w:r>
          </w:p>
        </w:tc>
      </w:tr>
    </w:tbl>
    <w:p w:rsidR="00F2041F" w:rsidRDefault="00F2041F" w:rsidP="0040484C">
      <w:pPr>
        <w:spacing w:line="240" w:lineRule="auto"/>
        <w:rPr>
          <w:sz w:val="24"/>
          <w:szCs w:val="28"/>
        </w:rPr>
      </w:pPr>
    </w:p>
    <w:p w:rsidR="00A52311" w:rsidRDefault="00A52311" w:rsidP="0040484C">
      <w:pPr>
        <w:spacing w:line="240" w:lineRule="auto"/>
        <w:rPr>
          <w:sz w:val="24"/>
          <w:szCs w:val="28"/>
        </w:rPr>
      </w:pPr>
    </w:p>
    <w:p w:rsidR="00A52311" w:rsidRDefault="00A52311" w:rsidP="0040484C">
      <w:pPr>
        <w:spacing w:line="240" w:lineRule="auto"/>
        <w:rPr>
          <w:sz w:val="24"/>
          <w:szCs w:val="28"/>
        </w:rPr>
      </w:pPr>
    </w:p>
    <w:p w:rsidR="00A52311" w:rsidRDefault="00A52311" w:rsidP="0040484C">
      <w:pPr>
        <w:spacing w:line="240" w:lineRule="auto"/>
        <w:rPr>
          <w:sz w:val="24"/>
          <w:szCs w:val="28"/>
        </w:rPr>
      </w:pPr>
    </w:p>
    <w:p w:rsidR="00A52311" w:rsidRDefault="00A52311" w:rsidP="0040484C">
      <w:pPr>
        <w:spacing w:line="240" w:lineRule="auto"/>
        <w:rPr>
          <w:sz w:val="24"/>
          <w:szCs w:val="28"/>
        </w:rPr>
      </w:pPr>
    </w:p>
    <w:p w:rsidR="00A52311" w:rsidRDefault="00A52311" w:rsidP="0040484C">
      <w:pPr>
        <w:spacing w:line="240" w:lineRule="auto"/>
        <w:rPr>
          <w:sz w:val="24"/>
          <w:szCs w:val="28"/>
        </w:rPr>
      </w:pPr>
    </w:p>
    <w:p w:rsidR="00A52311" w:rsidRDefault="00A52311" w:rsidP="0040484C">
      <w:pPr>
        <w:spacing w:line="240" w:lineRule="auto"/>
        <w:rPr>
          <w:sz w:val="24"/>
          <w:szCs w:val="28"/>
        </w:rPr>
      </w:pPr>
    </w:p>
    <w:p w:rsidR="00A52311" w:rsidRDefault="00A52311" w:rsidP="0040484C">
      <w:pPr>
        <w:spacing w:line="240" w:lineRule="auto"/>
        <w:rPr>
          <w:sz w:val="24"/>
          <w:szCs w:val="28"/>
        </w:rPr>
      </w:pPr>
    </w:p>
    <w:p w:rsidR="004470CC" w:rsidRDefault="00627290" w:rsidP="00A52311">
      <w:pPr>
        <w:spacing w:line="240" w:lineRule="auto"/>
        <w:ind w:left="1701" w:hanging="1701"/>
        <w:jc w:val="both"/>
        <w:rPr>
          <w:b/>
          <w:sz w:val="24"/>
          <w:szCs w:val="28"/>
        </w:rPr>
      </w:pPr>
      <w:r w:rsidRPr="00627290">
        <w:rPr>
          <w:b/>
          <w:sz w:val="24"/>
          <w:szCs w:val="28"/>
        </w:rPr>
        <w:t>ANEXO XVII.-</w:t>
      </w:r>
      <w:r w:rsidR="00A52311">
        <w:rPr>
          <w:b/>
          <w:sz w:val="24"/>
          <w:szCs w:val="28"/>
        </w:rPr>
        <w:t xml:space="preserve"> </w:t>
      </w:r>
      <w:r w:rsidRPr="00627290">
        <w:rPr>
          <w:b/>
          <w:sz w:val="24"/>
          <w:szCs w:val="28"/>
        </w:rPr>
        <w:t>FORMATO DE EVALUACIÓN AL DESEMPEÑO DE LA ACTIVIDAD COMPLEMENTARIA.</w:t>
      </w:r>
    </w:p>
    <w:p w:rsidR="00627290" w:rsidRDefault="00627290" w:rsidP="00627290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Nombre del estudiante (1): _________________________________________</w:t>
      </w:r>
    </w:p>
    <w:p w:rsidR="00627290" w:rsidRDefault="00627290" w:rsidP="00627290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Actividad Complementaria (2): _______________________________________</w:t>
      </w:r>
    </w:p>
    <w:p w:rsidR="00627290" w:rsidRDefault="00627290" w:rsidP="00627290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Periodo de realización (3):___________________________________________ </w:t>
      </w:r>
    </w:p>
    <w:tbl>
      <w:tblPr>
        <w:tblStyle w:val="Tablaconcuadrcula"/>
        <w:tblW w:w="9708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636"/>
        <w:gridCol w:w="3275"/>
        <w:gridCol w:w="1261"/>
        <w:gridCol w:w="1134"/>
        <w:gridCol w:w="1134"/>
        <w:gridCol w:w="1134"/>
        <w:gridCol w:w="1134"/>
      </w:tblGrid>
      <w:tr w:rsidR="00AE2016" w:rsidTr="00EE7CBE">
        <w:trPr>
          <w:trHeight w:val="17"/>
        </w:trPr>
        <w:tc>
          <w:tcPr>
            <w:tcW w:w="3911" w:type="dxa"/>
            <w:gridSpan w:val="2"/>
            <w:tcBorders>
              <w:top w:val="nil"/>
              <w:left w:val="nil"/>
            </w:tcBorders>
          </w:tcPr>
          <w:p w:rsidR="00627290" w:rsidRPr="00EE7CBE" w:rsidRDefault="00627290" w:rsidP="00627290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5797" w:type="dxa"/>
            <w:gridSpan w:val="5"/>
          </w:tcPr>
          <w:p w:rsidR="00627290" w:rsidRPr="00EE7CBE" w:rsidRDefault="00E359DE" w:rsidP="00E359D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E7CBE">
              <w:rPr>
                <w:b/>
                <w:smallCaps/>
                <w:sz w:val="20"/>
                <w:szCs w:val="20"/>
              </w:rPr>
              <w:t>Nivel de desempeño del criterio (4)</w:t>
            </w:r>
          </w:p>
        </w:tc>
      </w:tr>
      <w:tr w:rsidR="00AE2016" w:rsidTr="00EE7CBE">
        <w:trPr>
          <w:trHeight w:val="36"/>
        </w:trPr>
        <w:tc>
          <w:tcPr>
            <w:tcW w:w="636" w:type="dxa"/>
          </w:tcPr>
          <w:p w:rsidR="00627290" w:rsidRPr="00EE7CBE" w:rsidRDefault="00627290" w:rsidP="00627290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E7CBE">
              <w:rPr>
                <w:b/>
                <w:smallCaps/>
                <w:sz w:val="20"/>
                <w:szCs w:val="20"/>
              </w:rPr>
              <w:t>No.</w:t>
            </w:r>
          </w:p>
        </w:tc>
        <w:tc>
          <w:tcPr>
            <w:tcW w:w="3275" w:type="dxa"/>
          </w:tcPr>
          <w:p w:rsidR="00627290" w:rsidRPr="00EE7CBE" w:rsidRDefault="00E359DE" w:rsidP="00A5231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E7CBE">
              <w:rPr>
                <w:b/>
                <w:smallCaps/>
                <w:sz w:val="20"/>
                <w:szCs w:val="20"/>
              </w:rPr>
              <w:t>Criterios a evaluar</w:t>
            </w:r>
          </w:p>
        </w:tc>
        <w:tc>
          <w:tcPr>
            <w:tcW w:w="1261" w:type="dxa"/>
          </w:tcPr>
          <w:p w:rsidR="00627290" w:rsidRPr="00EE7CBE" w:rsidRDefault="00E359DE" w:rsidP="00627290">
            <w:pPr>
              <w:rPr>
                <w:b/>
                <w:smallCaps/>
                <w:sz w:val="20"/>
                <w:szCs w:val="20"/>
              </w:rPr>
            </w:pPr>
            <w:r w:rsidRPr="00EE7CBE">
              <w:rPr>
                <w:b/>
                <w:smallCaps/>
                <w:sz w:val="20"/>
                <w:szCs w:val="20"/>
              </w:rPr>
              <w:t>Insuficiente</w:t>
            </w:r>
          </w:p>
        </w:tc>
        <w:tc>
          <w:tcPr>
            <w:tcW w:w="1134" w:type="dxa"/>
          </w:tcPr>
          <w:p w:rsidR="00627290" w:rsidRPr="00EE7CBE" w:rsidRDefault="00E359DE" w:rsidP="00627290">
            <w:pPr>
              <w:rPr>
                <w:b/>
                <w:smallCaps/>
                <w:sz w:val="20"/>
                <w:szCs w:val="20"/>
              </w:rPr>
            </w:pPr>
            <w:r w:rsidRPr="00EE7CBE">
              <w:rPr>
                <w:b/>
                <w:smallCaps/>
                <w:sz w:val="20"/>
                <w:szCs w:val="20"/>
              </w:rPr>
              <w:t>Suficiente</w:t>
            </w:r>
          </w:p>
        </w:tc>
        <w:tc>
          <w:tcPr>
            <w:tcW w:w="1134" w:type="dxa"/>
          </w:tcPr>
          <w:p w:rsidR="00627290" w:rsidRPr="00EE7CBE" w:rsidRDefault="00E359DE" w:rsidP="00627290">
            <w:pPr>
              <w:rPr>
                <w:b/>
                <w:smallCaps/>
                <w:sz w:val="20"/>
                <w:szCs w:val="20"/>
              </w:rPr>
            </w:pPr>
            <w:r w:rsidRPr="00EE7CBE">
              <w:rPr>
                <w:b/>
                <w:smallCaps/>
                <w:sz w:val="20"/>
                <w:szCs w:val="20"/>
              </w:rPr>
              <w:t>Bueno</w:t>
            </w:r>
          </w:p>
        </w:tc>
        <w:tc>
          <w:tcPr>
            <w:tcW w:w="1134" w:type="dxa"/>
          </w:tcPr>
          <w:p w:rsidR="00627290" w:rsidRPr="00EE7CBE" w:rsidRDefault="00E359DE" w:rsidP="00627290">
            <w:pPr>
              <w:rPr>
                <w:b/>
                <w:smallCaps/>
                <w:sz w:val="20"/>
                <w:szCs w:val="20"/>
              </w:rPr>
            </w:pPr>
            <w:r w:rsidRPr="00EE7CBE">
              <w:rPr>
                <w:b/>
                <w:smallCaps/>
                <w:sz w:val="20"/>
                <w:szCs w:val="20"/>
              </w:rPr>
              <w:t>Notable</w:t>
            </w:r>
          </w:p>
        </w:tc>
        <w:tc>
          <w:tcPr>
            <w:tcW w:w="1134" w:type="dxa"/>
          </w:tcPr>
          <w:p w:rsidR="00627290" w:rsidRPr="00EE7CBE" w:rsidRDefault="00E359DE" w:rsidP="00627290">
            <w:pPr>
              <w:rPr>
                <w:b/>
                <w:smallCaps/>
                <w:sz w:val="20"/>
                <w:szCs w:val="20"/>
              </w:rPr>
            </w:pPr>
            <w:r w:rsidRPr="00EE7CBE">
              <w:rPr>
                <w:b/>
                <w:smallCaps/>
                <w:sz w:val="20"/>
                <w:szCs w:val="20"/>
              </w:rPr>
              <w:t>Excelente</w:t>
            </w:r>
          </w:p>
        </w:tc>
      </w:tr>
      <w:tr w:rsidR="00AE2016" w:rsidTr="00EE7CBE">
        <w:trPr>
          <w:trHeight w:val="17"/>
        </w:trPr>
        <w:tc>
          <w:tcPr>
            <w:tcW w:w="636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275" w:type="dxa"/>
          </w:tcPr>
          <w:p w:rsidR="00627290" w:rsidRDefault="0002668F" w:rsidP="00A5231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Cumple en el tiempo y forma con las actividades encomendadas alcanzando los objetivos.</w:t>
            </w:r>
          </w:p>
        </w:tc>
        <w:tc>
          <w:tcPr>
            <w:tcW w:w="1261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</w:tr>
      <w:tr w:rsidR="00AE2016" w:rsidTr="00EE7CBE">
        <w:trPr>
          <w:trHeight w:val="17"/>
        </w:trPr>
        <w:tc>
          <w:tcPr>
            <w:tcW w:w="636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275" w:type="dxa"/>
          </w:tcPr>
          <w:p w:rsidR="00627290" w:rsidRDefault="0002668F" w:rsidP="000266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Trabaja en equipo y se adapta a nuevas situaciones.</w:t>
            </w:r>
          </w:p>
        </w:tc>
        <w:tc>
          <w:tcPr>
            <w:tcW w:w="1261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</w:tr>
      <w:tr w:rsidR="00AE2016" w:rsidTr="00EE7CBE">
        <w:trPr>
          <w:trHeight w:val="18"/>
        </w:trPr>
        <w:tc>
          <w:tcPr>
            <w:tcW w:w="636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275" w:type="dxa"/>
          </w:tcPr>
          <w:p w:rsidR="00627290" w:rsidRDefault="0002668F" w:rsidP="000266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Muestra liderazgo en las actividades encomendadas.</w:t>
            </w:r>
          </w:p>
        </w:tc>
        <w:tc>
          <w:tcPr>
            <w:tcW w:w="1261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</w:tr>
      <w:tr w:rsidR="00AE2016" w:rsidTr="00EE7CBE">
        <w:trPr>
          <w:trHeight w:val="17"/>
        </w:trPr>
        <w:tc>
          <w:tcPr>
            <w:tcW w:w="636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275" w:type="dxa"/>
          </w:tcPr>
          <w:p w:rsidR="00627290" w:rsidRDefault="0002668F" w:rsidP="000266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Organiza su tiempo y trabaja de manera proactiva.</w:t>
            </w:r>
          </w:p>
        </w:tc>
        <w:tc>
          <w:tcPr>
            <w:tcW w:w="1261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</w:tr>
      <w:tr w:rsidR="00AE2016" w:rsidTr="00EE7CBE">
        <w:trPr>
          <w:trHeight w:val="17"/>
        </w:trPr>
        <w:tc>
          <w:tcPr>
            <w:tcW w:w="636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275" w:type="dxa"/>
          </w:tcPr>
          <w:p w:rsidR="00627290" w:rsidRDefault="0002668F" w:rsidP="000266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Interpreta la realidad y se  sensibiliza aportando soluciones a la problemática con la actividad complementaria.</w:t>
            </w:r>
          </w:p>
        </w:tc>
        <w:tc>
          <w:tcPr>
            <w:tcW w:w="1261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</w:tr>
      <w:tr w:rsidR="00AE2016" w:rsidTr="00EE7CBE">
        <w:trPr>
          <w:trHeight w:val="17"/>
        </w:trPr>
        <w:tc>
          <w:tcPr>
            <w:tcW w:w="636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275" w:type="dxa"/>
          </w:tcPr>
          <w:p w:rsidR="00627290" w:rsidRDefault="0002668F" w:rsidP="000266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Realiza sugerencias innovadoras para beneficio o mejora del programa en el que participa.</w:t>
            </w:r>
          </w:p>
        </w:tc>
        <w:tc>
          <w:tcPr>
            <w:tcW w:w="1261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627290" w:rsidRDefault="00627290" w:rsidP="00627290">
            <w:pPr>
              <w:rPr>
                <w:sz w:val="24"/>
                <w:szCs w:val="28"/>
              </w:rPr>
            </w:pPr>
          </w:p>
        </w:tc>
      </w:tr>
      <w:tr w:rsidR="00454837" w:rsidTr="00EE7CBE">
        <w:trPr>
          <w:trHeight w:val="17"/>
        </w:trPr>
        <w:tc>
          <w:tcPr>
            <w:tcW w:w="636" w:type="dxa"/>
          </w:tcPr>
          <w:p w:rsidR="00E359DE" w:rsidRDefault="00E359DE" w:rsidP="006272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275" w:type="dxa"/>
          </w:tcPr>
          <w:p w:rsidR="00E359DE" w:rsidRDefault="0002668F" w:rsidP="000266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Tiene iniciativa para ayudar en las actividades encomendadas y muestra espíritu de servicio.</w:t>
            </w:r>
          </w:p>
        </w:tc>
        <w:tc>
          <w:tcPr>
            <w:tcW w:w="1261" w:type="dxa"/>
          </w:tcPr>
          <w:p w:rsidR="00E359DE" w:rsidRDefault="00E359DE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E359DE" w:rsidRDefault="00E359DE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E359DE" w:rsidRDefault="00E359DE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E359DE" w:rsidRDefault="00E359DE" w:rsidP="00627290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E359DE" w:rsidRDefault="00E359DE" w:rsidP="00627290">
            <w:pPr>
              <w:rPr>
                <w:sz w:val="24"/>
                <w:szCs w:val="28"/>
              </w:rPr>
            </w:pPr>
          </w:p>
        </w:tc>
      </w:tr>
      <w:tr w:rsidR="00E359DE" w:rsidTr="00EE7CBE">
        <w:trPr>
          <w:trHeight w:val="18"/>
        </w:trPr>
        <w:tc>
          <w:tcPr>
            <w:tcW w:w="9708" w:type="dxa"/>
            <w:gridSpan w:val="7"/>
          </w:tcPr>
          <w:p w:rsidR="00E359DE" w:rsidRDefault="00E359DE" w:rsidP="00627290">
            <w:pPr>
              <w:rPr>
                <w:b/>
                <w:sz w:val="20"/>
                <w:szCs w:val="28"/>
              </w:rPr>
            </w:pPr>
          </w:p>
          <w:p w:rsidR="00E359DE" w:rsidRDefault="00E359DE" w:rsidP="00627290">
            <w:pPr>
              <w:rPr>
                <w:sz w:val="24"/>
                <w:szCs w:val="28"/>
              </w:rPr>
            </w:pPr>
            <w:r w:rsidRPr="00E359DE">
              <w:rPr>
                <w:b/>
                <w:sz w:val="20"/>
                <w:szCs w:val="28"/>
              </w:rPr>
              <w:t>Observaciones(5):</w:t>
            </w:r>
            <w:r w:rsidRPr="00E359DE">
              <w:rPr>
                <w:sz w:val="24"/>
                <w:szCs w:val="28"/>
              </w:rPr>
              <w:t>_____________________________________________</w:t>
            </w:r>
            <w:r w:rsidR="00454837">
              <w:rPr>
                <w:sz w:val="24"/>
                <w:szCs w:val="28"/>
              </w:rPr>
              <w:t>____________________________</w:t>
            </w:r>
            <w:r w:rsidRPr="00E359DE">
              <w:rPr>
                <w:sz w:val="24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8"/>
              </w:rPr>
              <w:t>___</w:t>
            </w:r>
            <w:r w:rsidR="00EE7CBE">
              <w:rPr>
                <w:sz w:val="24"/>
                <w:szCs w:val="28"/>
              </w:rPr>
              <w:t>__</w:t>
            </w:r>
          </w:p>
          <w:p w:rsidR="00E359DE" w:rsidRPr="00E359DE" w:rsidRDefault="00E359DE" w:rsidP="00627290">
            <w:pPr>
              <w:rPr>
                <w:sz w:val="20"/>
                <w:szCs w:val="28"/>
              </w:rPr>
            </w:pPr>
          </w:p>
          <w:p w:rsidR="00E359DE" w:rsidRDefault="00E359DE" w:rsidP="0002668F">
            <w:pPr>
              <w:rPr>
                <w:sz w:val="24"/>
                <w:szCs w:val="28"/>
              </w:rPr>
            </w:pPr>
            <w:r w:rsidRPr="00E359DE">
              <w:rPr>
                <w:b/>
                <w:sz w:val="20"/>
                <w:szCs w:val="28"/>
              </w:rPr>
              <w:t>Valor numérico  de la actividad complementaria(6)</w:t>
            </w:r>
            <w:r w:rsidR="0002668F">
              <w:rPr>
                <w:b/>
                <w:sz w:val="20"/>
                <w:szCs w:val="28"/>
              </w:rPr>
              <w:t>:</w:t>
            </w:r>
            <w:r w:rsidR="0002668F">
              <w:rPr>
                <w:sz w:val="24"/>
                <w:szCs w:val="28"/>
              </w:rPr>
              <w:t>____________________________________________</w:t>
            </w:r>
          </w:p>
          <w:p w:rsidR="0002668F" w:rsidRDefault="0002668F" w:rsidP="0002668F">
            <w:pPr>
              <w:rPr>
                <w:sz w:val="24"/>
                <w:szCs w:val="28"/>
              </w:rPr>
            </w:pPr>
          </w:p>
          <w:p w:rsidR="0002668F" w:rsidRDefault="0002668F" w:rsidP="0002668F">
            <w:pPr>
              <w:rPr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Nivel de desempeño alcanzado de la actividad complementaria(7): </w:t>
            </w:r>
            <w:r>
              <w:rPr>
                <w:sz w:val="20"/>
                <w:szCs w:val="28"/>
              </w:rPr>
              <w:t>_______________________________________</w:t>
            </w:r>
          </w:p>
          <w:p w:rsidR="00EE7CBE" w:rsidRPr="0002668F" w:rsidRDefault="00EE7CBE" w:rsidP="0002668F">
            <w:pPr>
              <w:rPr>
                <w:sz w:val="20"/>
                <w:szCs w:val="28"/>
              </w:rPr>
            </w:pPr>
          </w:p>
        </w:tc>
      </w:tr>
    </w:tbl>
    <w:p w:rsidR="00A52311" w:rsidRDefault="00A52311" w:rsidP="00923958">
      <w:pPr>
        <w:jc w:val="both"/>
        <w:rPr>
          <w:b/>
          <w:sz w:val="24"/>
          <w:szCs w:val="28"/>
        </w:rPr>
      </w:pPr>
    </w:p>
    <w:p w:rsidR="00454837" w:rsidRDefault="00103CBF" w:rsidP="00923958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Instrucciones para asignar el nivel de desempeño del estudiante que realiza una actividad complementaria. </w:t>
      </w:r>
    </w:p>
    <w:p w:rsidR="00454837" w:rsidRDefault="00454837" w:rsidP="00923958">
      <w:pPr>
        <w:jc w:val="both"/>
        <w:rPr>
          <w:b/>
          <w:sz w:val="24"/>
          <w:szCs w:val="28"/>
        </w:rPr>
      </w:pPr>
    </w:p>
    <w:p w:rsidR="00103CBF" w:rsidRDefault="00103CBF" w:rsidP="00923958">
      <w:pPr>
        <w:jc w:val="both"/>
        <w:rPr>
          <w:b/>
          <w:sz w:val="24"/>
          <w:szCs w:val="28"/>
        </w:rPr>
      </w:pPr>
      <w:r w:rsidRPr="00103CBF">
        <w:rPr>
          <w:b/>
          <w:sz w:val="24"/>
          <w:szCs w:val="28"/>
        </w:rPr>
        <w:t>(1)Nombre del estudiante</w:t>
      </w:r>
    </w:p>
    <w:p w:rsidR="00103CBF" w:rsidRPr="00103CBF" w:rsidRDefault="00103CBF" w:rsidP="00923958">
      <w:pPr>
        <w:jc w:val="both"/>
        <w:rPr>
          <w:sz w:val="24"/>
          <w:szCs w:val="28"/>
        </w:rPr>
      </w:pPr>
      <w:r>
        <w:rPr>
          <w:sz w:val="24"/>
          <w:szCs w:val="28"/>
        </w:rPr>
        <w:t>Se escribe el nombre del estudiante que cursa la actividad complementaria a evaluar.</w:t>
      </w:r>
    </w:p>
    <w:p w:rsidR="00103CBF" w:rsidRDefault="00103CBF" w:rsidP="00923958">
      <w:pPr>
        <w:jc w:val="both"/>
        <w:rPr>
          <w:b/>
          <w:sz w:val="24"/>
          <w:szCs w:val="28"/>
        </w:rPr>
      </w:pPr>
      <w:r w:rsidRPr="00103CBF">
        <w:rPr>
          <w:b/>
          <w:sz w:val="24"/>
          <w:szCs w:val="28"/>
        </w:rPr>
        <w:t>(2)</w:t>
      </w:r>
      <w:r>
        <w:rPr>
          <w:b/>
          <w:sz w:val="24"/>
          <w:szCs w:val="28"/>
        </w:rPr>
        <w:t xml:space="preserve"> Actividad complementaria</w:t>
      </w:r>
    </w:p>
    <w:p w:rsidR="00103CBF" w:rsidRPr="00103CBF" w:rsidRDefault="00923958" w:rsidP="00923958">
      <w:pPr>
        <w:jc w:val="both"/>
        <w:rPr>
          <w:sz w:val="24"/>
          <w:szCs w:val="28"/>
        </w:rPr>
      </w:pPr>
      <w:r>
        <w:rPr>
          <w:sz w:val="24"/>
          <w:szCs w:val="28"/>
        </w:rPr>
        <w:t>Se escribe nombre de la actividad complementaria, la cual es autorizada por el Director(a) del instituto.</w:t>
      </w:r>
    </w:p>
    <w:p w:rsidR="00103CBF" w:rsidRDefault="00103CBF" w:rsidP="00923958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(3) Periodo de realización </w:t>
      </w:r>
    </w:p>
    <w:p w:rsidR="00923958" w:rsidRPr="00923958" w:rsidRDefault="00923958" w:rsidP="00923958">
      <w:pPr>
        <w:rPr>
          <w:sz w:val="24"/>
          <w:szCs w:val="28"/>
        </w:rPr>
      </w:pPr>
      <w:r w:rsidRPr="00923958">
        <w:rPr>
          <w:sz w:val="24"/>
          <w:szCs w:val="28"/>
        </w:rPr>
        <w:t>Se escribe la fecha de inicio y termino de la actividad complementaria.</w:t>
      </w:r>
    </w:p>
    <w:p w:rsidR="00103CBF" w:rsidRDefault="00103CBF" w:rsidP="00923958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(4) Nivel de desempeño del criterio</w:t>
      </w:r>
    </w:p>
    <w:p w:rsidR="00103CBF" w:rsidRDefault="00923958" w:rsidP="00923958">
      <w:pPr>
        <w:jc w:val="both"/>
        <w:rPr>
          <w:sz w:val="24"/>
          <w:szCs w:val="28"/>
        </w:rPr>
      </w:pPr>
      <w:r>
        <w:rPr>
          <w:sz w:val="24"/>
          <w:szCs w:val="28"/>
        </w:rPr>
        <w:t>Selecciona con una “x” el nivel de desempeño alcanzado por el estudiante, por cada una de los 7 criterios a evaluar establecidos en el formato de evaluación, considerando que cada nivel de desempeño de  criterio tiene una equivalencia numérica del criterio de acuerdo a la Tabla 3.</w:t>
      </w:r>
    </w:p>
    <w:p w:rsidR="00454837" w:rsidRDefault="00454837" w:rsidP="00923958">
      <w:pPr>
        <w:jc w:val="both"/>
        <w:rPr>
          <w:sz w:val="24"/>
          <w:szCs w:val="28"/>
        </w:rPr>
      </w:pPr>
    </w:p>
    <w:p w:rsidR="00923958" w:rsidRDefault="00923958" w:rsidP="00923958">
      <w:pPr>
        <w:jc w:val="center"/>
        <w:rPr>
          <w:sz w:val="20"/>
          <w:szCs w:val="28"/>
        </w:rPr>
      </w:pPr>
      <w:r w:rsidRPr="00923958">
        <w:rPr>
          <w:b/>
          <w:sz w:val="20"/>
          <w:szCs w:val="28"/>
        </w:rPr>
        <w:t xml:space="preserve">Tabla 3.- </w:t>
      </w:r>
      <w:r w:rsidRPr="00923958">
        <w:rPr>
          <w:sz w:val="20"/>
          <w:szCs w:val="28"/>
        </w:rPr>
        <w:t>Equivalencia numérica del nivel de desempeño de criterio</w:t>
      </w:r>
    </w:p>
    <w:p w:rsidR="00454837" w:rsidRDefault="00454837" w:rsidP="00923958">
      <w:pPr>
        <w:jc w:val="center"/>
        <w:rPr>
          <w:sz w:val="20"/>
          <w:szCs w:val="28"/>
        </w:rPr>
      </w:pPr>
    </w:p>
    <w:tbl>
      <w:tblPr>
        <w:tblStyle w:val="Tablaconcuadrcula"/>
        <w:tblW w:w="0" w:type="auto"/>
        <w:tblInd w:w="1431" w:type="dxa"/>
        <w:tblLook w:val="04A0" w:firstRow="1" w:lastRow="0" w:firstColumn="1" w:lastColumn="0" w:noHBand="0" w:noVBand="1"/>
      </w:tblPr>
      <w:tblGrid>
        <w:gridCol w:w="3128"/>
        <w:gridCol w:w="2870"/>
      </w:tblGrid>
      <w:tr w:rsidR="00923958" w:rsidTr="00454837">
        <w:trPr>
          <w:trHeight w:val="421"/>
        </w:trPr>
        <w:tc>
          <w:tcPr>
            <w:tcW w:w="3128" w:type="dxa"/>
          </w:tcPr>
          <w:p w:rsidR="00923958" w:rsidRPr="00454837" w:rsidRDefault="00454837" w:rsidP="00454837">
            <w:pPr>
              <w:jc w:val="center"/>
              <w:rPr>
                <w:b/>
                <w:sz w:val="20"/>
                <w:szCs w:val="28"/>
              </w:rPr>
            </w:pPr>
            <w:r w:rsidRPr="00454837">
              <w:rPr>
                <w:b/>
                <w:sz w:val="20"/>
                <w:szCs w:val="28"/>
              </w:rPr>
              <w:t>Nivel de desempeño del criterio</w:t>
            </w:r>
          </w:p>
        </w:tc>
        <w:tc>
          <w:tcPr>
            <w:tcW w:w="2870" w:type="dxa"/>
          </w:tcPr>
          <w:p w:rsidR="00923958" w:rsidRPr="00923958" w:rsidRDefault="00923958" w:rsidP="00923958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Valor numérico del criterio</w:t>
            </w:r>
          </w:p>
        </w:tc>
      </w:tr>
      <w:tr w:rsidR="00923958" w:rsidTr="00454837">
        <w:trPr>
          <w:trHeight w:val="421"/>
        </w:trPr>
        <w:tc>
          <w:tcPr>
            <w:tcW w:w="3128" w:type="dxa"/>
          </w:tcPr>
          <w:p w:rsidR="00923958" w:rsidRDefault="00454837" w:rsidP="00454837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Excelente</w:t>
            </w:r>
          </w:p>
        </w:tc>
        <w:tc>
          <w:tcPr>
            <w:tcW w:w="2870" w:type="dxa"/>
          </w:tcPr>
          <w:p w:rsidR="00923958" w:rsidRDefault="00923958" w:rsidP="0092395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923958" w:rsidTr="00454837">
        <w:trPr>
          <w:trHeight w:val="421"/>
        </w:trPr>
        <w:tc>
          <w:tcPr>
            <w:tcW w:w="3128" w:type="dxa"/>
          </w:tcPr>
          <w:p w:rsidR="00923958" w:rsidRDefault="00454837" w:rsidP="00454837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Notable</w:t>
            </w:r>
          </w:p>
        </w:tc>
        <w:tc>
          <w:tcPr>
            <w:tcW w:w="2870" w:type="dxa"/>
          </w:tcPr>
          <w:p w:rsidR="00923958" w:rsidRDefault="00923958" w:rsidP="0092395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</w:tr>
      <w:tr w:rsidR="00923958" w:rsidTr="00454837">
        <w:trPr>
          <w:trHeight w:val="384"/>
        </w:trPr>
        <w:tc>
          <w:tcPr>
            <w:tcW w:w="3128" w:type="dxa"/>
          </w:tcPr>
          <w:p w:rsidR="00923958" w:rsidRDefault="00454837" w:rsidP="00454837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Bueno</w:t>
            </w:r>
          </w:p>
        </w:tc>
        <w:tc>
          <w:tcPr>
            <w:tcW w:w="2870" w:type="dxa"/>
          </w:tcPr>
          <w:p w:rsidR="00923958" w:rsidRDefault="00923958" w:rsidP="0092395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</w:tr>
      <w:tr w:rsidR="00923958" w:rsidTr="00454837">
        <w:trPr>
          <w:trHeight w:val="421"/>
        </w:trPr>
        <w:tc>
          <w:tcPr>
            <w:tcW w:w="3128" w:type="dxa"/>
          </w:tcPr>
          <w:p w:rsidR="00923958" w:rsidRDefault="00454837" w:rsidP="00454837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Suficiente</w:t>
            </w:r>
          </w:p>
        </w:tc>
        <w:tc>
          <w:tcPr>
            <w:tcW w:w="2870" w:type="dxa"/>
          </w:tcPr>
          <w:p w:rsidR="00923958" w:rsidRDefault="00923958" w:rsidP="0092395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</w:tr>
      <w:tr w:rsidR="00923958" w:rsidTr="00454837">
        <w:trPr>
          <w:trHeight w:val="421"/>
        </w:trPr>
        <w:tc>
          <w:tcPr>
            <w:tcW w:w="3128" w:type="dxa"/>
          </w:tcPr>
          <w:p w:rsidR="00923958" w:rsidRDefault="00454837" w:rsidP="00454837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Insuficiente</w:t>
            </w:r>
          </w:p>
        </w:tc>
        <w:tc>
          <w:tcPr>
            <w:tcW w:w="2870" w:type="dxa"/>
          </w:tcPr>
          <w:p w:rsidR="00923958" w:rsidRDefault="00923958" w:rsidP="0092395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</w:tr>
    </w:tbl>
    <w:p w:rsidR="00923958" w:rsidRDefault="00923958" w:rsidP="00923958">
      <w:pPr>
        <w:rPr>
          <w:sz w:val="20"/>
          <w:szCs w:val="28"/>
        </w:rPr>
      </w:pPr>
    </w:p>
    <w:p w:rsidR="00454837" w:rsidRDefault="00454837" w:rsidP="00923958">
      <w:pPr>
        <w:rPr>
          <w:sz w:val="20"/>
          <w:szCs w:val="28"/>
        </w:rPr>
      </w:pPr>
    </w:p>
    <w:p w:rsidR="00454837" w:rsidRDefault="00454837" w:rsidP="00923958">
      <w:pPr>
        <w:rPr>
          <w:sz w:val="20"/>
          <w:szCs w:val="28"/>
        </w:rPr>
      </w:pPr>
    </w:p>
    <w:p w:rsidR="00454837" w:rsidRDefault="00454837" w:rsidP="00923958">
      <w:pPr>
        <w:rPr>
          <w:sz w:val="20"/>
          <w:szCs w:val="28"/>
        </w:rPr>
      </w:pPr>
    </w:p>
    <w:p w:rsidR="00454837" w:rsidRPr="005D2BEC" w:rsidRDefault="0012574A" w:rsidP="005D2BEC">
      <w:pPr>
        <w:jc w:val="both"/>
        <w:rPr>
          <w:b/>
          <w:sz w:val="24"/>
          <w:szCs w:val="28"/>
        </w:rPr>
      </w:pPr>
      <w:r w:rsidRPr="005D2BEC">
        <w:rPr>
          <w:b/>
          <w:sz w:val="24"/>
          <w:szCs w:val="28"/>
        </w:rPr>
        <w:t>(5) Observaciones</w:t>
      </w:r>
    </w:p>
    <w:p w:rsidR="0012574A" w:rsidRPr="005D2BEC" w:rsidRDefault="0012574A" w:rsidP="005D2BEC">
      <w:pPr>
        <w:jc w:val="both"/>
        <w:rPr>
          <w:sz w:val="24"/>
          <w:szCs w:val="28"/>
        </w:rPr>
      </w:pPr>
      <w:r w:rsidRPr="005D2BEC">
        <w:rPr>
          <w:sz w:val="24"/>
          <w:szCs w:val="28"/>
        </w:rPr>
        <w:t>Se escriben todas las reflexiones que el (la) profesor (a) considere importante, para que el estudiante realice mejora en el alcance de la competencia de la actividad complementaria.</w:t>
      </w:r>
    </w:p>
    <w:p w:rsidR="0012574A" w:rsidRPr="005D2BEC" w:rsidRDefault="0012574A" w:rsidP="005D2BEC">
      <w:pPr>
        <w:jc w:val="both"/>
        <w:rPr>
          <w:b/>
          <w:sz w:val="24"/>
          <w:szCs w:val="28"/>
        </w:rPr>
      </w:pPr>
      <w:r w:rsidRPr="005D2BEC">
        <w:rPr>
          <w:b/>
          <w:sz w:val="24"/>
          <w:szCs w:val="28"/>
        </w:rPr>
        <w:t>(6) Valor numérico de la  actividad complementaria</w:t>
      </w:r>
    </w:p>
    <w:p w:rsidR="0012574A" w:rsidRPr="005D2BEC" w:rsidRDefault="0012574A" w:rsidP="005D2BEC">
      <w:pPr>
        <w:jc w:val="both"/>
        <w:rPr>
          <w:sz w:val="24"/>
          <w:szCs w:val="28"/>
        </w:rPr>
      </w:pPr>
      <w:r w:rsidRPr="005D2BEC">
        <w:rPr>
          <w:sz w:val="24"/>
          <w:szCs w:val="28"/>
        </w:rPr>
        <w:t>Se escribe el valor promedio resultante de los 7 criterios a evaluar establecidos en el formato de evaluación, conforme al punto número 4. Este es el valor numérico que se reporta para esta actividad en particular.</w:t>
      </w:r>
    </w:p>
    <w:p w:rsidR="0012574A" w:rsidRPr="005D2BEC" w:rsidRDefault="0012574A" w:rsidP="005D2BEC">
      <w:pPr>
        <w:jc w:val="both"/>
        <w:rPr>
          <w:b/>
          <w:sz w:val="24"/>
          <w:szCs w:val="28"/>
        </w:rPr>
      </w:pPr>
      <w:r w:rsidRPr="005D2BEC">
        <w:rPr>
          <w:b/>
          <w:sz w:val="24"/>
          <w:szCs w:val="28"/>
        </w:rPr>
        <w:t>(7) Nivel de desempeño alcanzado de la actividad complementaria</w:t>
      </w:r>
    </w:p>
    <w:p w:rsidR="005D2BEC" w:rsidRPr="005D2BEC" w:rsidRDefault="0012574A" w:rsidP="005D2BEC">
      <w:pPr>
        <w:jc w:val="both"/>
        <w:rPr>
          <w:sz w:val="24"/>
          <w:szCs w:val="28"/>
        </w:rPr>
      </w:pPr>
      <w:r w:rsidRPr="005D2BEC">
        <w:rPr>
          <w:sz w:val="24"/>
          <w:szCs w:val="28"/>
        </w:rPr>
        <w:t>Se escribe el nivel de desempeño alcanzado por el estudiante en la actividad complementaria de acuerdo a la Tabla 4, utilizando el valor numérico de la actividad complementaria obtenido en el punto</w:t>
      </w:r>
      <w:r w:rsidR="005D2BEC" w:rsidRPr="005D2BEC">
        <w:rPr>
          <w:sz w:val="24"/>
          <w:szCs w:val="28"/>
        </w:rPr>
        <w:t xml:space="preserve"> anterior.</w:t>
      </w:r>
    </w:p>
    <w:p w:rsidR="005D2BEC" w:rsidRDefault="005D2BEC" w:rsidP="005D2BEC">
      <w:pPr>
        <w:rPr>
          <w:sz w:val="20"/>
          <w:szCs w:val="28"/>
        </w:rPr>
      </w:pPr>
    </w:p>
    <w:p w:rsidR="005D2BEC" w:rsidRDefault="005D2BEC" w:rsidP="005D2BEC">
      <w:pPr>
        <w:jc w:val="center"/>
        <w:rPr>
          <w:sz w:val="20"/>
          <w:szCs w:val="28"/>
        </w:rPr>
      </w:pPr>
      <w:r w:rsidRPr="005D2BEC">
        <w:rPr>
          <w:b/>
          <w:sz w:val="20"/>
          <w:szCs w:val="28"/>
        </w:rPr>
        <w:t>Tabla 4.-</w:t>
      </w:r>
      <w:r>
        <w:rPr>
          <w:sz w:val="20"/>
          <w:szCs w:val="28"/>
        </w:rPr>
        <w:t xml:space="preserve"> Equivalencia numérica del nivel de desempeño de la actividad complementaria</w:t>
      </w:r>
    </w:p>
    <w:p w:rsidR="005D2BEC" w:rsidRDefault="005D2BEC" w:rsidP="005D2BEC">
      <w:pPr>
        <w:rPr>
          <w:sz w:val="20"/>
          <w:szCs w:val="28"/>
        </w:rPr>
      </w:pPr>
    </w:p>
    <w:p w:rsidR="005D2BEC" w:rsidRPr="005D2BEC" w:rsidRDefault="005D2BEC" w:rsidP="005D2BEC">
      <w:pPr>
        <w:tabs>
          <w:tab w:val="left" w:pos="1033"/>
        </w:tabs>
        <w:rPr>
          <w:sz w:val="20"/>
          <w:szCs w:val="28"/>
        </w:rPr>
      </w:pPr>
      <w:r>
        <w:rPr>
          <w:sz w:val="20"/>
          <w:szCs w:val="28"/>
        </w:rPr>
        <w:tab/>
      </w:r>
    </w:p>
    <w:tbl>
      <w:tblPr>
        <w:tblStyle w:val="Tablaconcuadrcula"/>
        <w:tblW w:w="9332" w:type="dxa"/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5D2BEC" w:rsidTr="00261215">
        <w:trPr>
          <w:trHeight w:val="682"/>
        </w:trPr>
        <w:tc>
          <w:tcPr>
            <w:tcW w:w="3110" w:type="dxa"/>
          </w:tcPr>
          <w:p w:rsidR="005D2BEC" w:rsidRPr="005D2BEC" w:rsidRDefault="005D2BEC" w:rsidP="005D2BEC">
            <w:pPr>
              <w:tabs>
                <w:tab w:val="left" w:pos="1033"/>
              </w:tabs>
              <w:jc w:val="center"/>
              <w:rPr>
                <w:b/>
                <w:sz w:val="24"/>
                <w:szCs w:val="24"/>
              </w:rPr>
            </w:pPr>
            <w:r w:rsidRPr="005D2BEC">
              <w:rPr>
                <w:b/>
                <w:sz w:val="24"/>
                <w:szCs w:val="24"/>
              </w:rPr>
              <w:t>Desempeño</w:t>
            </w:r>
          </w:p>
        </w:tc>
        <w:tc>
          <w:tcPr>
            <w:tcW w:w="3111" w:type="dxa"/>
          </w:tcPr>
          <w:p w:rsidR="005D2BEC" w:rsidRPr="005D2BEC" w:rsidRDefault="005D2BEC" w:rsidP="005D2BEC">
            <w:pPr>
              <w:tabs>
                <w:tab w:val="left" w:pos="1033"/>
              </w:tabs>
              <w:jc w:val="center"/>
              <w:rPr>
                <w:b/>
                <w:sz w:val="20"/>
                <w:szCs w:val="28"/>
              </w:rPr>
            </w:pPr>
            <w:r w:rsidRPr="005D2BEC">
              <w:rPr>
                <w:b/>
                <w:sz w:val="20"/>
                <w:szCs w:val="28"/>
              </w:rPr>
              <w:t>Nivel de desempeño</w:t>
            </w:r>
          </w:p>
        </w:tc>
        <w:tc>
          <w:tcPr>
            <w:tcW w:w="3111" w:type="dxa"/>
          </w:tcPr>
          <w:p w:rsidR="005D2BEC" w:rsidRPr="005D2BEC" w:rsidRDefault="005D2BEC" w:rsidP="005D2BEC">
            <w:pPr>
              <w:tabs>
                <w:tab w:val="left" w:pos="103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E</w:t>
            </w:r>
            <w:r w:rsidRPr="005D2BEC">
              <w:rPr>
                <w:b/>
                <w:sz w:val="20"/>
                <w:szCs w:val="28"/>
              </w:rPr>
              <w:t>scala</w:t>
            </w:r>
          </w:p>
        </w:tc>
      </w:tr>
      <w:tr w:rsidR="005D2BEC" w:rsidTr="00261215">
        <w:trPr>
          <w:trHeight w:val="569"/>
        </w:trPr>
        <w:tc>
          <w:tcPr>
            <w:tcW w:w="3110" w:type="dxa"/>
            <w:vMerge w:val="restart"/>
          </w:tcPr>
          <w:p w:rsidR="005D2BEC" w:rsidRDefault="005D2BEC" w:rsidP="005D2BEC">
            <w:pPr>
              <w:tabs>
                <w:tab w:val="left" w:pos="1033"/>
              </w:tabs>
              <w:rPr>
                <w:sz w:val="20"/>
                <w:szCs w:val="28"/>
              </w:rPr>
            </w:pPr>
          </w:p>
          <w:p w:rsidR="005D2BEC" w:rsidRDefault="005D2BEC" w:rsidP="005D2BEC">
            <w:pPr>
              <w:tabs>
                <w:tab w:val="left" w:pos="1033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Competencia alcanzada</w:t>
            </w:r>
          </w:p>
        </w:tc>
        <w:tc>
          <w:tcPr>
            <w:tcW w:w="3111" w:type="dxa"/>
          </w:tcPr>
          <w:p w:rsidR="005D2BEC" w:rsidRDefault="005D2BEC" w:rsidP="00BF405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Excelente</w:t>
            </w:r>
          </w:p>
        </w:tc>
        <w:tc>
          <w:tcPr>
            <w:tcW w:w="3111" w:type="dxa"/>
          </w:tcPr>
          <w:p w:rsidR="005D2BEC" w:rsidRDefault="005D2BEC" w:rsidP="005D2BEC">
            <w:pPr>
              <w:jc w:val="center"/>
            </w:pPr>
            <w:r w:rsidRPr="00575732">
              <w:rPr>
                <w:sz w:val="20"/>
                <w:szCs w:val="28"/>
              </w:rPr>
              <w:t>3.50 a 4.00</w:t>
            </w:r>
          </w:p>
        </w:tc>
      </w:tr>
      <w:tr w:rsidR="005D2BEC" w:rsidTr="00261215">
        <w:trPr>
          <w:trHeight w:val="346"/>
        </w:trPr>
        <w:tc>
          <w:tcPr>
            <w:tcW w:w="3110" w:type="dxa"/>
            <w:vMerge/>
          </w:tcPr>
          <w:p w:rsidR="005D2BEC" w:rsidRDefault="005D2BEC" w:rsidP="005D2BEC">
            <w:pPr>
              <w:tabs>
                <w:tab w:val="left" w:pos="1033"/>
              </w:tabs>
              <w:rPr>
                <w:sz w:val="20"/>
                <w:szCs w:val="28"/>
              </w:rPr>
            </w:pPr>
          </w:p>
        </w:tc>
        <w:tc>
          <w:tcPr>
            <w:tcW w:w="3111" w:type="dxa"/>
          </w:tcPr>
          <w:p w:rsidR="005D2BEC" w:rsidRDefault="005D2BEC" w:rsidP="00BF405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Notable</w:t>
            </w:r>
          </w:p>
        </w:tc>
        <w:tc>
          <w:tcPr>
            <w:tcW w:w="3111" w:type="dxa"/>
          </w:tcPr>
          <w:p w:rsidR="005D2BEC" w:rsidRDefault="005D2BEC" w:rsidP="005D2BEC">
            <w:pPr>
              <w:jc w:val="center"/>
            </w:pPr>
            <w:r>
              <w:rPr>
                <w:sz w:val="20"/>
                <w:szCs w:val="28"/>
              </w:rPr>
              <w:t>2</w:t>
            </w:r>
            <w:r w:rsidRPr="00575732">
              <w:rPr>
                <w:sz w:val="20"/>
                <w:szCs w:val="28"/>
              </w:rPr>
              <w:t xml:space="preserve">.50 a </w:t>
            </w:r>
            <w:r>
              <w:rPr>
                <w:sz w:val="20"/>
                <w:szCs w:val="28"/>
              </w:rPr>
              <w:t>3.49</w:t>
            </w:r>
          </w:p>
        </w:tc>
      </w:tr>
      <w:tr w:rsidR="005D2BEC" w:rsidTr="00261215">
        <w:trPr>
          <w:trHeight w:val="346"/>
        </w:trPr>
        <w:tc>
          <w:tcPr>
            <w:tcW w:w="3110" w:type="dxa"/>
            <w:vMerge/>
          </w:tcPr>
          <w:p w:rsidR="005D2BEC" w:rsidRDefault="005D2BEC" w:rsidP="005D2BEC">
            <w:pPr>
              <w:tabs>
                <w:tab w:val="left" w:pos="1033"/>
              </w:tabs>
              <w:rPr>
                <w:sz w:val="20"/>
                <w:szCs w:val="28"/>
              </w:rPr>
            </w:pPr>
          </w:p>
        </w:tc>
        <w:tc>
          <w:tcPr>
            <w:tcW w:w="3111" w:type="dxa"/>
          </w:tcPr>
          <w:p w:rsidR="005D2BEC" w:rsidRDefault="005D2BEC" w:rsidP="00BF405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Bueno</w:t>
            </w:r>
          </w:p>
        </w:tc>
        <w:tc>
          <w:tcPr>
            <w:tcW w:w="3111" w:type="dxa"/>
          </w:tcPr>
          <w:p w:rsidR="005D2BEC" w:rsidRDefault="005D2BEC" w:rsidP="005D2BEC">
            <w:pPr>
              <w:jc w:val="center"/>
            </w:pPr>
            <w:r>
              <w:rPr>
                <w:sz w:val="20"/>
                <w:szCs w:val="28"/>
              </w:rPr>
              <w:t>1</w:t>
            </w:r>
            <w:r w:rsidRPr="00575732">
              <w:rPr>
                <w:sz w:val="20"/>
                <w:szCs w:val="28"/>
              </w:rPr>
              <w:t xml:space="preserve">.50 a </w:t>
            </w:r>
            <w:r>
              <w:rPr>
                <w:sz w:val="20"/>
                <w:szCs w:val="28"/>
              </w:rPr>
              <w:t>2</w:t>
            </w:r>
            <w:r w:rsidRPr="00575732">
              <w:rPr>
                <w:sz w:val="20"/>
                <w:szCs w:val="28"/>
              </w:rPr>
              <w:t>.</w:t>
            </w:r>
            <w:r>
              <w:rPr>
                <w:sz w:val="20"/>
                <w:szCs w:val="28"/>
              </w:rPr>
              <w:t>49</w:t>
            </w:r>
          </w:p>
        </w:tc>
      </w:tr>
      <w:tr w:rsidR="005D2BEC" w:rsidTr="00261215">
        <w:trPr>
          <w:trHeight w:val="346"/>
        </w:trPr>
        <w:tc>
          <w:tcPr>
            <w:tcW w:w="3110" w:type="dxa"/>
            <w:vMerge/>
          </w:tcPr>
          <w:p w:rsidR="005D2BEC" w:rsidRDefault="005D2BEC" w:rsidP="005D2BEC">
            <w:pPr>
              <w:tabs>
                <w:tab w:val="left" w:pos="1033"/>
              </w:tabs>
              <w:rPr>
                <w:sz w:val="20"/>
                <w:szCs w:val="28"/>
              </w:rPr>
            </w:pPr>
          </w:p>
        </w:tc>
        <w:tc>
          <w:tcPr>
            <w:tcW w:w="3111" w:type="dxa"/>
          </w:tcPr>
          <w:p w:rsidR="005D2BEC" w:rsidRDefault="005D2BEC" w:rsidP="00BF405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Suficiente</w:t>
            </w:r>
          </w:p>
        </w:tc>
        <w:tc>
          <w:tcPr>
            <w:tcW w:w="3111" w:type="dxa"/>
          </w:tcPr>
          <w:p w:rsidR="005D2BEC" w:rsidRDefault="005D2BEC" w:rsidP="005D2BEC">
            <w:pPr>
              <w:jc w:val="center"/>
            </w:pPr>
            <w:r>
              <w:rPr>
                <w:sz w:val="20"/>
                <w:szCs w:val="28"/>
              </w:rPr>
              <w:t>1.00</w:t>
            </w:r>
            <w:r w:rsidRPr="00575732">
              <w:rPr>
                <w:sz w:val="20"/>
                <w:szCs w:val="28"/>
              </w:rPr>
              <w:t xml:space="preserve"> a </w:t>
            </w:r>
            <w:r>
              <w:rPr>
                <w:sz w:val="20"/>
                <w:szCs w:val="28"/>
              </w:rPr>
              <w:t>1.49</w:t>
            </w:r>
          </w:p>
        </w:tc>
      </w:tr>
      <w:tr w:rsidR="005D2BEC" w:rsidTr="00261215">
        <w:trPr>
          <w:trHeight w:val="627"/>
        </w:trPr>
        <w:tc>
          <w:tcPr>
            <w:tcW w:w="3110" w:type="dxa"/>
          </w:tcPr>
          <w:p w:rsidR="005D2BEC" w:rsidRDefault="005D2BEC" w:rsidP="005D2BEC">
            <w:pPr>
              <w:tabs>
                <w:tab w:val="left" w:pos="1033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Competencia no  alcanzada</w:t>
            </w:r>
          </w:p>
        </w:tc>
        <w:tc>
          <w:tcPr>
            <w:tcW w:w="3111" w:type="dxa"/>
          </w:tcPr>
          <w:p w:rsidR="005D2BEC" w:rsidRDefault="005D2BEC" w:rsidP="00BF405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Insuficiente</w:t>
            </w:r>
          </w:p>
        </w:tc>
        <w:tc>
          <w:tcPr>
            <w:tcW w:w="3111" w:type="dxa"/>
          </w:tcPr>
          <w:p w:rsidR="005D2BEC" w:rsidRDefault="005D2BEC" w:rsidP="005D2BEC">
            <w:pPr>
              <w:jc w:val="center"/>
            </w:pPr>
            <w:r>
              <w:rPr>
                <w:sz w:val="20"/>
                <w:szCs w:val="28"/>
              </w:rPr>
              <w:t>0.0</w:t>
            </w:r>
            <w:r w:rsidRPr="00575732">
              <w:rPr>
                <w:sz w:val="20"/>
                <w:szCs w:val="28"/>
              </w:rPr>
              <w:t xml:space="preserve">0 a </w:t>
            </w:r>
            <w:r>
              <w:rPr>
                <w:sz w:val="20"/>
                <w:szCs w:val="28"/>
              </w:rPr>
              <w:t>0.99</w:t>
            </w:r>
          </w:p>
        </w:tc>
      </w:tr>
    </w:tbl>
    <w:p w:rsidR="0012574A" w:rsidRPr="005D2BEC" w:rsidRDefault="0012574A" w:rsidP="005D2BEC">
      <w:pPr>
        <w:tabs>
          <w:tab w:val="left" w:pos="1033"/>
        </w:tabs>
        <w:rPr>
          <w:sz w:val="20"/>
          <w:szCs w:val="28"/>
        </w:rPr>
      </w:pPr>
    </w:p>
    <w:sectPr w:rsidR="0012574A" w:rsidRPr="005D2BE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3F" w:rsidRDefault="00A7793F" w:rsidP="00734B05">
      <w:pPr>
        <w:spacing w:after="0" w:line="240" w:lineRule="auto"/>
      </w:pPr>
      <w:r>
        <w:separator/>
      </w:r>
    </w:p>
  </w:endnote>
  <w:endnote w:type="continuationSeparator" w:id="0">
    <w:p w:rsidR="00A7793F" w:rsidRDefault="00A7793F" w:rsidP="0073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7B600E" w:rsidTr="007B600E">
      <w:tc>
        <w:tcPr>
          <w:tcW w:w="4500" w:type="pct"/>
          <w:tcBorders>
            <w:top w:val="nil"/>
            <w:bottom w:val="nil"/>
          </w:tcBorders>
        </w:tcPr>
        <w:p w:rsidR="007B600E" w:rsidRDefault="007B600E" w:rsidP="007B600E">
          <w:pPr>
            <w:pStyle w:val="Piedepgina"/>
          </w:pPr>
          <w:r>
            <w:t xml:space="preserve">                                   LINEAMIENTOS</w:t>
          </w:r>
          <w:r w:rsidR="003032DF">
            <w:t xml:space="preserve"> ACADEMICO-ADMINISTRATIVOS DEL </w:t>
          </w:r>
          <w:r>
            <w:t>T</w:t>
          </w:r>
          <w:r w:rsidR="003032DF">
            <w:t>ec</w:t>
          </w:r>
          <w:r>
            <w:t>NM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B600E" w:rsidRDefault="007B600E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032DF" w:rsidRPr="003032DF">
            <w:rPr>
              <w:noProof/>
              <w:color w:val="FFFFFF" w:themeColor="background1"/>
              <w:lang w:val="es-ES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54837" w:rsidRPr="00454837" w:rsidRDefault="00454837" w:rsidP="00454837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3F" w:rsidRDefault="00A7793F" w:rsidP="00734B05">
      <w:pPr>
        <w:spacing w:after="0" w:line="240" w:lineRule="auto"/>
      </w:pPr>
      <w:r>
        <w:separator/>
      </w:r>
    </w:p>
  </w:footnote>
  <w:footnote w:type="continuationSeparator" w:id="0">
    <w:p w:rsidR="00A7793F" w:rsidRDefault="00A7793F" w:rsidP="0073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11" w:rsidRDefault="00EF746D" w:rsidP="00A52311">
    <w:pPr>
      <w:pStyle w:val="Encabezado"/>
      <w:ind w:left="360"/>
    </w:pPr>
    <w:r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2F8EB8A8" wp14:editId="114ED788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876300" cy="885748"/>
          <wp:effectExtent l="0" t="0" r="0" b="0"/>
          <wp:wrapNone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176" cy="88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B05">
      <w:rPr>
        <w:noProof/>
        <w:lang w:eastAsia="es-MX"/>
      </w:rPr>
      <w:drawing>
        <wp:inline distT="0" distB="0" distL="0" distR="0" wp14:anchorId="5F402A01" wp14:editId="3B986412">
          <wp:extent cx="28575" cy="95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B05">
      <w:rPr>
        <w:noProof/>
        <w:lang w:eastAsia="es-MX"/>
      </w:rPr>
      <w:drawing>
        <wp:inline distT="0" distB="0" distL="0" distR="0" wp14:anchorId="6043DC1B" wp14:editId="265FE249">
          <wp:extent cx="28575" cy="952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B05">
      <w:rPr>
        <w:noProof/>
        <w:lang w:eastAsia="es-MX"/>
      </w:rPr>
      <w:drawing>
        <wp:inline distT="0" distB="0" distL="0" distR="0" wp14:anchorId="4778C244" wp14:editId="7EC189EF">
          <wp:extent cx="28575" cy="952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B05">
      <w:rPr>
        <w:noProof/>
        <w:lang w:eastAsia="es-MX"/>
      </w:rPr>
      <w:drawing>
        <wp:inline distT="0" distB="0" distL="0" distR="0" wp14:anchorId="61D590DB" wp14:editId="59230549">
          <wp:extent cx="28575" cy="952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311">
      <w:tab/>
    </w:r>
    <w:r w:rsidR="00A52311">
      <w:tab/>
    </w:r>
  </w:p>
  <w:p w:rsidR="00734B05" w:rsidRDefault="00A52311" w:rsidP="00A52311">
    <w:pPr>
      <w:pStyle w:val="Encabezado"/>
      <w:ind w:left="1800"/>
    </w:pPr>
    <w:r>
      <w:tab/>
    </w:r>
    <w:r>
      <w:tab/>
    </w:r>
    <w:r w:rsidR="00454837">
      <w:t xml:space="preserve">TECNOLÓGICO NACIONAL DE MÉXICO </w:t>
    </w:r>
  </w:p>
  <w:p w:rsidR="00734B05" w:rsidRDefault="00734B05">
    <w:pPr>
      <w:pStyle w:val="Encabezado"/>
    </w:pPr>
    <w:r>
      <w:rPr>
        <w:noProof/>
        <w:lang w:eastAsia="es-MX"/>
      </w:rPr>
      <w:drawing>
        <wp:inline distT="0" distB="0" distL="0" distR="0" wp14:anchorId="47ECF0D8" wp14:editId="67E05ABE">
          <wp:extent cx="28575" cy="9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250627C8" wp14:editId="7830E7B0">
          <wp:extent cx="28575" cy="9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07354872" wp14:editId="2228FA7C">
          <wp:extent cx="28575" cy="9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1.5pt;visibility:visible;mso-wrap-style:square" o:bullet="t">
        <v:imagedata r:id="rId1" o:title=""/>
      </v:shape>
    </w:pict>
  </w:numPicBullet>
  <w:numPicBullet w:numPicBulletId="1">
    <w:pict>
      <v:shape id="_x0000_i1029" type="#_x0000_t75" style="width:3pt;height:.75pt;visibility:visible;mso-wrap-style:square" o:bullet="t">
        <v:imagedata r:id="rId2" o:title=""/>
      </v:shape>
    </w:pict>
  </w:numPicBullet>
  <w:abstractNum w:abstractNumId="0">
    <w:nsid w:val="4B4027FD"/>
    <w:multiLevelType w:val="hybridMultilevel"/>
    <w:tmpl w:val="7BB09F78"/>
    <w:lvl w:ilvl="0" w:tplc="25E2D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63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C4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8F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0D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0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DE2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62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86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8A05DB0"/>
    <w:multiLevelType w:val="hybridMultilevel"/>
    <w:tmpl w:val="FCE6A0FE"/>
    <w:lvl w:ilvl="0" w:tplc="B6546D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61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8C2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27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85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4A8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7A7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A5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EF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05"/>
    <w:rsid w:val="0002668F"/>
    <w:rsid w:val="00103CBF"/>
    <w:rsid w:val="0012574A"/>
    <w:rsid w:val="001628FA"/>
    <w:rsid w:val="00261215"/>
    <w:rsid w:val="002C171F"/>
    <w:rsid w:val="003032DF"/>
    <w:rsid w:val="00313278"/>
    <w:rsid w:val="003E5E44"/>
    <w:rsid w:val="0040484C"/>
    <w:rsid w:val="004470CC"/>
    <w:rsid w:val="00454837"/>
    <w:rsid w:val="005D2BEC"/>
    <w:rsid w:val="00627290"/>
    <w:rsid w:val="00680C97"/>
    <w:rsid w:val="00687DB6"/>
    <w:rsid w:val="00725C0C"/>
    <w:rsid w:val="00734B05"/>
    <w:rsid w:val="007B600E"/>
    <w:rsid w:val="00923958"/>
    <w:rsid w:val="00A52311"/>
    <w:rsid w:val="00A7793F"/>
    <w:rsid w:val="00AC6904"/>
    <w:rsid w:val="00AE2016"/>
    <w:rsid w:val="00BA1954"/>
    <w:rsid w:val="00BB33B9"/>
    <w:rsid w:val="00BE64E9"/>
    <w:rsid w:val="00D171E0"/>
    <w:rsid w:val="00D4662E"/>
    <w:rsid w:val="00DC5257"/>
    <w:rsid w:val="00E359DE"/>
    <w:rsid w:val="00ED1B97"/>
    <w:rsid w:val="00EE7CBE"/>
    <w:rsid w:val="00EF746D"/>
    <w:rsid w:val="00F2041F"/>
    <w:rsid w:val="00F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D66510-F129-4645-8515-06EB86CF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05"/>
  </w:style>
  <w:style w:type="paragraph" w:styleId="Piedepgina">
    <w:name w:val="footer"/>
    <w:basedOn w:val="Normal"/>
    <w:link w:val="PiedepginaCar"/>
    <w:uiPriority w:val="99"/>
    <w:unhideWhenUsed/>
    <w:rsid w:val="00734B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B05"/>
  </w:style>
  <w:style w:type="paragraph" w:styleId="Textodeglobo">
    <w:name w:val="Balloon Text"/>
    <w:basedOn w:val="Normal"/>
    <w:link w:val="TextodegloboCar"/>
    <w:uiPriority w:val="99"/>
    <w:semiHidden/>
    <w:unhideWhenUsed/>
    <w:rsid w:val="0073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B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52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93AB-CBE5-457C-AD60-4FFF973E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Ezequiel</dc:creator>
  <cp:lastModifiedBy>rafael</cp:lastModifiedBy>
  <cp:revision>8</cp:revision>
  <dcterms:created xsi:type="dcterms:W3CDTF">2016-05-05T20:18:00Z</dcterms:created>
  <dcterms:modified xsi:type="dcterms:W3CDTF">2017-03-13T06:49:00Z</dcterms:modified>
</cp:coreProperties>
</file>